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5F2C" w14:textId="798BF814" w:rsidR="009A1910" w:rsidRDefault="009A1910" w:rsidP="009A1910">
      <w:pPr>
        <w:pStyle w:val="Heading1"/>
        <w:spacing w:before="120" w:after="120"/>
        <w:jc w:val="center"/>
      </w:pPr>
      <w:r>
        <w:rPr>
          <w:rFonts w:eastAsia="Calibri"/>
        </w:rPr>
        <w:t>Current Industry Skills</w:t>
      </w:r>
      <w:r w:rsidR="000E4EBD">
        <w:rPr>
          <w:rFonts w:eastAsia="Calibri"/>
        </w:rPr>
        <w:t xml:space="preserve"> and Knowledge</w:t>
      </w:r>
      <w:r>
        <w:rPr>
          <w:rFonts w:eastAsia="Calibri"/>
        </w:rPr>
        <w:t xml:space="preserve"> Form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129"/>
        <w:gridCol w:w="7802"/>
        <w:gridCol w:w="1412"/>
      </w:tblGrid>
      <w:tr w:rsidR="009D5B7B" w:rsidRPr="007C72E8" w14:paraId="4D6244E3" w14:textId="77777777" w:rsidTr="009A1910">
        <w:tc>
          <w:tcPr>
            <w:tcW w:w="1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374BE" w14:textId="1AA09402" w:rsidR="009D5B7B" w:rsidRPr="007C72E8" w:rsidRDefault="00CE3055" w:rsidP="005F4F9D">
            <w:pPr>
              <w:pStyle w:val="BodyText"/>
              <w:spacing w:after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eastAsia="Calibri" w:hAnsi="Arial" w:cs="Arial"/>
              </w:rPr>
              <w:t xml:space="preserve">Only use complete this form </w:t>
            </w:r>
            <w:r w:rsidR="006154FE" w:rsidRPr="00732A6F">
              <w:rPr>
                <w:rFonts w:ascii="Arial" w:eastAsia="Calibri" w:hAnsi="Arial" w:cs="Arial"/>
                <w:b/>
                <w:bCs/>
                <w:u w:val="single"/>
              </w:rPr>
              <w:t>only</w:t>
            </w:r>
            <w:r w:rsidR="006154FE" w:rsidRPr="002026B1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EE6297">
              <w:rPr>
                <w:rFonts w:ascii="Arial" w:eastAsia="Calibri" w:hAnsi="Arial" w:cs="Arial"/>
                <w:b/>
                <w:bCs/>
              </w:rPr>
              <w:t>where</w:t>
            </w:r>
            <w:r w:rsidRPr="002026B1">
              <w:rPr>
                <w:rFonts w:ascii="Arial" w:eastAsia="Calibri" w:hAnsi="Arial" w:cs="Arial"/>
                <w:b/>
                <w:bCs/>
              </w:rPr>
              <w:t xml:space="preserve"> you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732A6F">
              <w:rPr>
                <w:rFonts w:ascii="Arial" w:eastAsia="Calibri" w:hAnsi="Arial" w:cs="Arial"/>
                <w:b/>
                <w:bCs/>
                <w:u w:val="single"/>
              </w:rPr>
              <w:t>do not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2026B1">
              <w:rPr>
                <w:rFonts w:ascii="Arial" w:eastAsia="Calibri" w:hAnsi="Arial" w:cs="Arial"/>
                <w:b/>
                <w:bCs/>
              </w:rPr>
              <w:t xml:space="preserve">hold </w:t>
            </w:r>
            <w:r>
              <w:rPr>
                <w:rFonts w:ascii="Arial" w:eastAsia="Calibri" w:hAnsi="Arial" w:cs="Arial"/>
              </w:rPr>
              <w:t>the current Unit of Competency</w:t>
            </w:r>
            <w:r w:rsidR="009D5B7B">
              <w:rPr>
                <w:rFonts w:ascii="Arial" w:eastAsia="Calibri" w:hAnsi="Arial" w:cs="Arial"/>
              </w:rPr>
              <w:t>.</w:t>
            </w:r>
            <w:r w:rsidR="00EC70F3">
              <w:rPr>
                <w:rFonts w:ascii="Arial" w:eastAsia="Calibri" w:hAnsi="Arial" w:cs="Arial"/>
              </w:rPr>
              <w:t xml:space="preserve"> </w:t>
            </w:r>
            <w:r w:rsidR="006154FE">
              <w:rPr>
                <w:rFonts w:ascii="Arial" w:hAnsi="Arial" w:cs="Arial"/>
              </w:rPr>
              <w:t xml:space="preserve">Complete </w:t>
            </w:r>
            <w:r w:rsidR="00B72040" w:rsidRPr="00EB69D7">
              <w:rPr>
                <w:rFonts w:ascii="Arial" w:hAnsi="Arial" w:cs="Arial"/>
              </w:rPr>
              <w:t xml:space="preserve">a separate table for each class </w:t>
            </w:r>
            <w:r w:rsidR="002026B1">
              <w:rPr>
                <w:rFonts w:ascii="Arial" w:hAnsi="Arial" w:cs="Arial"/>
              </w:rPr>
              <w:t>required</w:t>
            </w:r>
            <w:r w:rsidR="00B72040" w:rsidRPr="00EB69D7">
              <w:rPr>
                <w:rFonts w:ascii="Arial" w:hAnsi="Arial" w:cs="Arial"/>
              </w:rPr>
              <w:t>.</w:t>
            </w:r>
          </w:p>
        </w:tc>
      </w:tr>
      <w:tr w:rsidR="009D5B7B" w:rsidRPr="007C72E8" w14:paraId="059473F1" w14:textId="77777777" w:rsidTr="00A763D7">
        <w:trPr>
          <w:trHeight w:val="876"/>
        </w:trPr>
        <w:tc>
          <w:tcPr>
            <w:tcW w:w="5665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48B9DF" w14:textId="2F803C8E" w:rsidR="009D5B7B" w:rsidRPr="00DF5BC8" w:rsidRDefault="009D5B7B" w:rsidP="00A763D7">
            <w:pPr>
              <w:pStyle w:val="BodyText"/>
              <w:spacing w:after="0"/>
              <w:rPr>
                <w:rFonts w:ascii="Arial" w:hAnsi="Arial" w:cs="Arial"/>
                <w:szCs w:val="22"/>
              </w:rPr>
            </w:pPr>
            <w:r w:rsidRPr="00DF5BC8">
              <w:rPr>
                <w:rFonts w:ascii="Arial" w:hAnsi="Arial" w:cs="Arial"/>
                <w:szCs w:val="22"/>
              </w:rPr>
              <w:t xml:space="preserve">Current Industry Skills </w:t>
            </w:r>
            <w:r w:rsidR="000D6DB6" w:rsidRPr="00A763D7">
              <w:rPr>
                <w:rFonts w:ascii="Arial" w:hAnsi="Arial" w:cs="Arial"/>
                <w:b/>
                <w:bCs/>
                <w:szCs w:val="22"/>
              </w:rPr>
              <w:t xml:space="preserve">in </w:t>
            </w:r>
            <w:r w:rsidR="00DF5BC8" w:rsidRPr="00A763D7">
              <w:rPr>
                <w:rFonts w:ascii="Arial" w:hAnsi="Arial" w:cs="Arial"/>
                <w:b/>
                <w:bCs/>
                <w:szCs w:val="22"/>
              </w:rPr>
              <w:t>the last 3 years</w:t>
            </w:r>
            <w:r w:rsidR="00DF5BC8" w:rsidRPr="00DF5BC8">
              <w:rPr>
                <w:rFonts w:ascii="Arial" w:hAnsi="Arial" w:cs="Arial"/>
                <w:szCs w:val="22"/>
              </w:rPr>
              <w:t xml:space="preserve"> in </w:t>
            </w:r>
            <w:r w:rsidR="000D6DB6" w:rsidRPr="00DF5BC8">
              <w:rPr>
                <w:rFonts w:ascii="Arial" w:hAnsi="Arial" w:cs="Arial"/>
                <w:szCs w:val="22"/>
              </w:rPr>
              <w:t xml:space="preserve">lieu </w:t>
            </w:r>
            <w:r w:rsidR="00DF5BC8" w:rsidRPr="00DF5BC8">
              <w:rPr>
                <w:rFonts w:ascii="Arial" w:hAnsi="Arial" w:cs="Arial"/>
                <w:szCs w:val="22"/>
              </w:rPr>
              <w:t xml:space="preserve">of </w:t>
            </w:r>
            <w:r w:rsidR="00DF5BC8" w:rsidRPr="00A763D7">
              <w:rPr>
                <w:rFonts w:ascii="Arial" w:hAnsi="Arial" w:cs="Arial"/>
                <w:szCs w:val="22"/>
                <w:u w:val="single"/>
              </w:rPr>
              <w:t>NOT</w:t>
            </w:r>
            <w:r w:rsidR="00DF5BC8">
              <w:rPr>
                <w:rFonts w:ascii="Arial" w:hAnsi="Arial" w:cs="Arial"/>
                <w:szCs w:val="22"/>
              </w:rPr>
              <w:t xml:space="preserve"> </w:t>
            </w:r>
            <w:r w:rsidR="00DF5BC8" w:rsidRPr="00DF5BC8">
              <w:rPr>
                <w:rFonts w:ascii="Arial" w:hAnsi="Arial" w:cs="Arial"/>
                <w:szCs w:val="22"/>
              </w:rPr>
              <w:t>holding the current Unit of Competency for class:</w:t>
            </w:r>
          </w:p>
        </w:tc>
        <w:tc>
          <w:tcPr>
            <w:tcW w:w="9214" w:type="dxa"/>
            <w:gridSpan w:val="2"/>
            <w:tcBorders>
              <w:top w:val="single" w:sz="12" w:space="0" w:color="auto"/>
            </w:tcBorders>
            <w:vAlign w:val="center"/>
          </w:tcPr>
          <w:p w14:paraId="6D0F78A6" w14:textId="0914F181" w:rsidR="009D5B7B" w:rsidRPr="006154FE" w:rsidRDefault="006154FE" w:rsidP="00A763D7">
            <w:pPr>
              <w:pStyle w:val="BodyText"/>
              <w:spacing w:before="120" w:after="120"/>
              <w:ind w:left="38"/>
              <w:rPr>
                <w:rFonts w:ascii="Arial" w:hAnsi="Arial" w:cs="Arial"/>
                <w:b/>
                <w:bCs/>
                <w:sz w:val="28"/>
                <w:szCs w:val="32"/>
                <w:highlight w:val="yellow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32"/>
                  <w:highlight w:val="yellow"/>
                </w:rPr>
                <w:alias w:val="HRW Code &amp; Title"/>
                <w:tag w:val="HRW Code &amp; Title"/>
                <w:id w:val="1338348532"/>
                <w:placeholder>
                  <w:docPart w:val="F24E1C3E86D1423E9EC3FB245C518F97"/>
                </w:placeholder>
                <w15:color w:val="FFFF00"/>
                <w:dropDownList>
                  <w:listItem w:displayText="&lt;CLICK TO SELECT HRW CLASS&gt;" w:value="&lt;CLICK TO SELECT HRW CLASS&gt;"/>
                  <w:listItem w:displayText="SB - Basic scaffolding" w:value="SB - Basic scaffolding"/>
                  <w:listItem w:displayText="SI - Intermediate scaffolding" w:value="SI - Intermediate scaffolding"/>
                  <w:listItem w:displayText="SA - Advanced scaffolding" w:value="SA - Advanced scaffolding"/>
                  <w:listItem w:displayText="DG - Dogging" w:value="DG - Dogging"/>
                  <w:listItem w:displayText="RB - Basic rigging" w:value="RB - Basic rigging"/>
                  <w:listItem w:displayText="RI - Intermediate rigging" w:value="RI - Intermediate rigging"/>
                  <w:listItem w:displayText="RA - Advanced rigging" w:value="RA - Advanced rigging"/>
                  <w:listItem w:displayText="CT - Tower crane" w:value="CT - Tower crane"/>
                  <w:listItem w:displayText="CS - Self-erecting tower crane" w:value="CS - Self-erecting tower crane"/>
                  <w:listItem w:displayText="CD - Derrick crane" w:value="CD - Derrick crane"/>
                  <w:listItem w:displayText="CP - Portal boom crane " w:value="CP - Portal boom crane "/>
                  <w:listItem w:displayText="CB - Bridge and gantry crane " w:value="CB - Bridge and gantry crane "/>
                  <w:listItem w:displayText="CV - Vehicle loading crane" w:value="CV - Vehicle loading crane"/>
                  <w:listItem w:displayText="CN - Non-slewing mobile crane" w:value="CN - Non-slewing mobile crane"/>
                  <w:listItem w:displayText="C2 -Slewing mobile crane—with a capacity up to 20 tonnes" w:value="C2 -Slewing mobile crane—with a capacity up to 20 tonnes"/>
                  <w:listItem w:displayText="C6 - Slewing mobile crane—with a capacity up to 60 tonnes" w:value="C6 - Slewing mobile crane—with a capacity up to 60 tonnes"/>
                  <w:listItem w:displayText="C1 - Slewing mobile crane—with a capacity up to 100 tonnes" w:value="C1 - Slewing mobile crane—with a capacity up to 100 tonnes"/>
                  <w:listItem w:displayText="CO - Slewing mobile crane—with a capacity over 100 tonnes" w:value="CO - Slewing mobile crane—with a capacity over 100 tonnes"/>
                  <w:listItem w:displayText="HM - Materials hoist" w:value="HM - Materials hoist"/>
                  <w:listItem w:displayText="HP - Personnel and materials hoist" w:value="HP - Personnel and materials hoist"/>
                  <w:listItem w:displayText="WP - Boom-type elevating work platform" w:value="WP - Boom-type elevating work platform"/>
                  <w:listItem w:displayText="PB - Concrete placing boom" w:value="PB - Concrete placing boom"/>
                  <w:listItem w:displayText="RS - Reach stacker" w:value="RS - Reach stacker"/>
                  <w:listItem w:displayText="LF- Forklift truck" w:value="LF- Forklift truck"/>
                  <w:listItem w:displayText="LO- Order-picking forklift truck" w:value="LO- Order-picking forklift truck"/>
                  <w:listItem w:displayText="BS - Standard boiler operation" w:value="BS - Standard boiler operation"/>
                  <w:listItem w:displayText="BA - Advanced boiler operation" w:value="BA - Advanced boiler operation"/>
                  <w:listItem w:displayText="TO - Steam turbine operation " w:value="TO - Steam turbine operation "/>
                  <w:listItem w:displayText="ES - Reciprocating steam engine" w:value="ES - Reciprocating steam engine"/>
                </w:dropDownList>
              </w:sdtPr>
              <w:sdtContent>
                <w:r w:rsidR="0010318E">
                  <w:rPr>
                    <w:rFonts w:ascii="Arial" w:hAnsi="Arial" w:cs="Arial"/>
                    <w:b/>
                    <w:bCs/>
                    <w:sz w:val="28"/>
                    <w:szCs w:val="32"/>
                    <w:highlight w:val="yellow"/>
                  </w:rPr>
                  <w:t>&lt;CLICK TO SELECT HRW CLASS&gt;</w:t>
                </w:r>
              </w:sdtContent>
            </w:sdt>
          </w:p>
        </w:tc>
      </w:tr>
      <w:tr w:rsidR="007F0DCD" w:rsidRPr="007C72E8" w14:paraId="1D172D3C" w14:textId="77777777" w:rsidTr="00BF08A2">
        <w:trPr>
          <w:trHeight w:val="540"/>
        </w:trPr>
        <w:tc>
          <w:tcPr>
            <w:tcW w:w="2835" w:type="dxa"/>
            <w:shd w:val="clear" w:color="auto" w:fill="F2F2F2" w:themeFill="background1" w:themeFillShade="F2"/>
          </w:tcPr>
          <w:p w14:paraId="52437DEF" w14:textId="28FA6B04" w:rsidR="007F0DCD" w:rsidRPr="007C72E8" w:rsidRDefault="007F0DCD" w:rsidP="009D5B7B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2E8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9BA95C" w14:textId="32EB5EF8" w:rsidR="007F0DCD" w:rsidRPr="007C72E8" w:rsidRDefault="007F0DCD" w:rsidP="009D5B7B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2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="00BF08A2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  <w:tc>
          <w:tcPr>
            <w:tcW w:w="8931" w:type="dxa"/>
            <w:gridSpan w:val="2"/>
            <w:shd w:val="clear" w:color="auto" w:fill="F2F2F2" w:themeFill="background1" w:themeFillShade="F2"/>
          </w:tcPr>
          <w:p w14:paraId="478EC657" w14:textId="03DD78B1" w:rsidR="007F0DCD" w:rsidRPr="007C72E8" w:rsidRDefault="00D76F0E" w:rsidP="00D2054B">
            <w:pPr>
              <w:pStyle w:val="BodyText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Brief summary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</w:t>
            </w:r>
            <w:r w:rsidR="007F0DCD">
              <w:rPr>
                <w:rFonts w:ascii="Arial" w:hAnsi="Arial" w:cs="Arial"/>
                <w:b/>
                <w:bCs/>
                <w:sz w:val="20"/>
                <w:szCs w:val="20"/>
              </w:rPr>
              <w:t>ctivity details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B5BD56A" w14:textId="090EE335" w:rsidR="007F0DCD" w:rsidRPr="007C72E8" w:rsidRDefault="007F0DCD" w:rsidP="009D5B7B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SWSA </w:t>
            </w:r>
            <w:r w:rsidR="004A3612">
              <w:rPr>
                <w:rFonts w:ascii="Arial" w:hAnsi="Arial" w:cs="Arial"/>
                <w:b/>
                <w:bCs/>
                <w:sz w:val="20"/>
                <w:szCs w:val="20"/>
              </w:rPr>
              <w:t>satisfied</w:t>
            </w:r>
          </w:p>
        </w:tc>
      </w:tr>
      <w:tr w:rsidR="007F0DCD" w:rsidRPr="007C72E8" w14:paraId="1E6AB040" w14:textId="77777777" w:rsidTr="00BF08A2">
        <w:trPr>
          <w:trHeight w:val="2125"/>
        </w:trPr>
        <w:tc>
          <w:tcPr>
            <w:tcW w:w="2835" w:type="dxa"/>
            <w:shd w:val="clear" w:color="auto" w:fill="F2F2F2" w:themeFill="background1" w:themeFillShade="F2"/>
          </w:tcPr>
          <w:p w14:paraId="00C917F2" w14:textId="77777777" w:rsidR="007F0DCD" w:rsidRDefault="007F0DCD" w:rsidP="009D5B7B">
            <w:pPr>
              <w:pStyle w:val="BodyText"/>
              <w:spacing w:after="120"/>
              <w:rPr>
                <w:rFonts w:ascii="Arial" w:hAnsi="Arial" w:cs="Arial"/>
              </w:rPr>
            </w:pPr>
            <w:r w:rsidRPr="007C72E8">
              <w:rPr>
                <w:rFonts w:ascii="Arial" w:hAnsi="Arial" w:cs="Arial"/>
              </w:rPr>
              <w:t xml:space="preserve">Volunteering or working </w:t>
            </w:r>
            <w:r>
              <w:rPr>
                <w:rFonts w:ascii="Arial" w:hAnsi="Arial" w:cs="Arial"/>
              </w:rPr>
              <w:t>in industry</w:t>
            </w:r>
          </w:p>
          <w:p w14:paraId="19738696" w14:textId="00122603" w:rsidR="007F0DCD" w:rsidRPr="00A763D7" w:rsidRDefault="007F0DCD" w:rsidP="00A763D7">
            <w:pPr>
              <w:pStyle w:val="BodyText"/>
              <w:spacing w:after="120"/>
              <w:rPr>
                <w:rFonts w:ascii="Arial Narrow" w:hAnsi="Arial Narrow" w:cs="Arial"/>
                <w:sz w:val="18"/>
                <w:szCs w:val="20"/>
              </w:rPr>
            </w:pPr>
            <w:r w:rsidRPr="00620759">
              <w:rPr>
                <w:rFonts w:ascii="Arial Narrow" w:hAnsi="Arial Narrow" w:cs="Arial"/>
                <w:sz w:val="18"/>
                <w:szCs w:val="20"/>
              </w:rPr>
              <w:t xml:space="preserve">by undertaking high risk work from the HRW </w:t>
            </w:r>
            <w:r w:rsidR="00BF08A2">
              <w:rPr>
                <w:rFonts w:ascii="Arial Narrow" w:hAnsi="Arial Narrow" w:cs="Arial"/>
                <w:sz w:val="18"/>
                <w:szCs w:val="20"/>
              </w:rPr>
              <w:t>class</w:t>
            </w:r>
            <w:r w:rsidRPr="00620759">
              <w:rPr>
                <w:rFonts w:ascii="Arial Narrow" w:hAnsi="Arial Narrow" w:cs="Arial"/>
                <w:sz w:val="18"/>
                <w:szCs w:val="20"/>
              </w:rPr>
              <w:t xml:space="preserve"> in the in a workplace. Delivery of training and assessments is excluded </w:t>
            </w:r>
          </w:p>
        </w:tc>
        <w:tc>
          <w:tcPr>
            <w:tcW w:w="1701" w:type="dxa"/>
          </w:tcPr>
          <w:p w14:paraId="3B10A9F4" w14:textId="5B383F18" w:rsidR="007F0DCD" w:rsidRPr="00C06C14" w:rsidRDefault="007F0DCD" w:rsidP="00A44FEC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gridSpan w:val="2"/>
          </w:tcPr>
          <w:p w14:paraId="671B2098" w14:textId="77777777" w:rsidR="007F0DCD" w:rsidRPr="004920B4" w:rsidRDefault="007F0DCD" w:rsidP="004920B4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16BE525E" w14:textId="1305D864" w:rsidR="007F0DCD" w:rsidRPr="00C4252B" w:rsidRDefault="007F0DCD" w:rsidP="004A3612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252B"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8307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36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52B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610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61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A3612" w:rsidRPr="007C72E8" w14:paraId="62369E89" w14:textId="77777777" w:rsidTr="00BF08A2">
        <w:trPr>
          <w:trHeight w:val="2013"/>
        </w:trPr>
        <w:tc>
          <w:tcPr>
            <w:tcW w:w="2835" w:type="dxa"/>
            <w:shd w:val="clear" w:color="auto" w:fill="F2F2F2" w:themeFill="background1" w:themeFillShade="F2"/>
          </w:tcPr>
          <w:p w14:paraId="16C036D5" w14:textId="77777777" w:rsidR="004A3612" w:rsidRPr="007C72E8" w:rsidRDefault="004A3612" w:rsidP="004A3612">
            <w:pPr>
              <w:pStyle w:val="BodyText"/>
              <w:spacing w:after="120"/>
              <w:rPr>
                <w:rFonts w:ascii="Arial" w:hAnsi="Arial" w:cs="Arial"/>
              </w:rPr>
            </w:pPr>
            <w:r w:rsidRPr="007C72E8">
              <w:rPr>
                <w:rFonts w:ascii="Arial" w:hAnsi="Arial" w:cs="Arial"/>
              </w:rPr>
              <w:t xml:space="preserve">Industry engagement </w:t>
            </w:r>
          </w:p>
          <w:p w14:paraId="780518E8" w14:textId="181C3DBD" w:rsidR="004A3612" w:rsidRPr="00A763D7" w:rsidRDefault="004A3612" w:rsidP="00A763D7">
            <w:pPr>
              <w:pStyle w:val="BodyText"/>
              <w:spacing w:after="120"/>
              <w:rPr>
                <w:rFonts w:ascii="Arial Narrow" w:hAnsi="Arial Narrow" w:cs="Arial"/>
                <w:sz w:val="18"/>
                <w:szCs w:val="20"/>
              </w:rPr>
            </w:pPr>
            <w:r w:rsidRPr="00620759">
              <w:rPr>
                <w:rFonts w:ascii="Arial Narrow" w:hAnsi="Arial Narrow" w:cs="Arial"/>
                <w:sz w:val="18"/>
                <w:szCs w:val="20"/>
              </w:rPr>
              <w:t xml:space="preserve">by attending a workplace </w:t>
            </w:r>
            <w:r w:rsidR="00B57EF9">
              <w:rPr>
                <w:rFonts w:ascii="Arial Narrow" w:hAnsi="Arial Narrow" w:cs="Arial"/>
                <w:sz w:val="18"/>
                <w:szCs w:val="20"/>
              </w:rPr>
              <w:t xml:space="preserve">or networking </w:t>
            </w:r>
            <w:r w:rsidRPr="00620759">
              <w:rPr>
                <w:rFonts w:ascii="Arial Narrow" w:hAnsi="Arial Narrow" w:cs="Arial"/>
                <w:sz w:val="18"/>
                <w:szCs w:val="20"/>
              </w:rPr>
              <w:t xml:space="preserve">to experience the latest techniques, processes and resources relating to the HRW </w:t>
            </w:r>
            <w:r w:rsidR="007437FA">
              <w:rPr>
                <w:rFonts w:ascii="Arial Narrow" w:hAnsi="Arial Narrow" w:cs="Arial"/>
                <w:sz w:val="18"/>
                <w:szCs w:val="20"/>
              </w:rPr>
              <w:t>class</w:t>
            </w:r>
          </w:p>
        </w:tc>
        <w:tc>
          <w:tcPr>
            <w:tcW w:w="1701" w:type="dxa"/>
          </w:tcPr>
          <w:p w14:paraId="0E1BC154" w14:textId="4C4E6EFF" w:rsidR="004A3612" w:rsidRPr="00C06C14" w:rsidRDefault="004A3612" w:rsidP="004A3612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gridSpan w:val="2"/>
          </w:tcPr>
          <w:p w14:paraId="635956AE" w14:textId="77777777" w:rsidR="004A3612" w:rsidRPr="004920B4" w:rsidRDefault="004A3612" w:rsidP="004A3612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755F4067" w14:textId="42360686" w:rsidR="004A3612" w:rsidRPr="007C72E8" w:rsidRDefault="004A3612" w:rsidP="004A3612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  <w:r w:rsidRPr="00C4252B"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433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52B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0346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A3612" w:rsidRPr="007C72E8" w14:paraId="7B5B4C7C" w14:textId="77777777" w:rsidTr="00BF08A2">
        <w:trPr>
          <w:trHeight w:val="2153"/>
        </w:trPr>
        <w:tc>
          <w:tcPr>
            <w:tcW w:w="2835" w:type="dxa"/>
            <w:shd w:val="clear" w:color="auto" w:fill="F2F2F2" w:themeFill="background1" w:themeFillShade="F2"/>
          </w:tcPr>
          <w:p w14:paraId="235C09A3" w14:textId="77777777" w:rsidR="004A3612" w:rsidRDefault="004A3612" w:rsidP="004A3612">
            <w:pPr>
              <w:pStyle w:val="BodyText"/>
              <w:spacing w:after="120"/>
              <w:rPr>
                <w:rFonts w:ascii="Arial" w:hAnsi="Arial" w:cs="Arial"/>
              </w:rPr>
            </w:pPr>
            <w:r w:rsidRPr="007C72E8">
              <w:rPr>
                <w:rFonts w:ascii="Arial" w:hAnsi="Arial" w:cs="Arial"/>
              </w:rPr>
              <w:t>Relevant professional development activities</w:t>
            </w:r>
          </w:p>
          <w:p w14:paraId="502AC806" w14:textId="0F4CC8EF" w:rsidR="004A3612" w:rsidRPr="0018300B" w:rsidRDefault="004A3612" w:rsidP="0018300B">
            <w:pPr>
              <w:pStyle w:val="BodyText"/>
              <w:spacing w:after="120"/>
              <w:rPr>
                <w:rFonts w:ascii="Arial Narrow" w:hAnsi="Arial Narrow" w:cs="Arial"/>
                <w:sz w:val="18"/>
                <w:szCs w:val="20"/>
              </w:rPr>
            </w:pPr>
            <w:r w:rsidRPr="00620759">
              <w:rPr>
                <w:rFonts w:ascii="Arial Narrow" w:hAnsi="Arial Narrow" w:cs="Arial"/>
                <w:sz w:val="18"/>
                <w:szCs w:val="20"/>
              </w:rPr>
              <w:t>such as familiarisation of plant and equipment organised in consultation with relevant industry associations, workplaces and or training organisations</w:t>
            </w:r>
          </w:p>
        </w:tc>
        <w:tc>
          <w:tcPr>
            <w:tcW w:w="1701" w:type="dxa"/>
          </w:tcPr>
          <w:p w14:paraId="1C8A8CBB" w14:textId="55B9B392" w:rsidR="004A3612" w:rsidRPr="00C06C14" w:rsidRDefault="004A3612" w:rsidP="004A3612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gridSpan w:val="2"/>
          </w:tcPr>
          <w:p w14:paraId="6D2C350A" w14:textId="77777777" w:rsidR="004A3612" w:rsidRPr="004920B4" w:rsidRDefault="004A3612" w:rsidP="004A3612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53FBBBAA" w14:textId="29A7F9F4" w:rsidR="004A3612" w:rsidRPr="007C72E8" w:rsidRDefault="004A3612" w:rsidP="004A3612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  <w:r w:rsidRPr="00C4252B"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31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52B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535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DB6" w:rsidRPr="007C72E8" w14:paraId="30D5B325" w14:textId="77777777" w:rsidTr="00BF08A2">
        <w:trPr>
          <w:trHeight w:val="1406"/>
        </w:trPr>
        <w:tc>
          <w:tcPr>
            <w:tcW w:w="2835" w:type="dxa"/>
            <w:shd w:val="clear" w:color="auto" w:fill="F2F2F2" w:themeFill="background1" w:themeFillShade="F2"/>
          </w:tcPr>
          <w:p w14:paraId="2608936F" w14:textId="29CCAF2C" w:rsidR="000D6DB6" w:rsidRDefault="001C12F8" w:rsidP="000D6DB6">
            <w:pPr>
              <w:pStyle w:val="Body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Belonging to Industry groups</w:t>
            </w:r>
          </w:p>
          <w:p w14:paraId="0DE8AA1A" w14:textId="71C4017C" w:rsidR="000D6DB6" w:rsidRPr="0018300B" w:rsidRDefault="007437FA" w:rsidP="000D6DB6">
            <w:pPr>
              <w:pStyle w:val="BodyText"/>
              <w:spacing w:after="120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Membership to industry associations</w:t>
            </w:r>
          </w:p>
        </w:tc>
        <w:tc>
          <w:tcPr>
            <w:tcW w:w="1701" w:type="dxa"/>
          </w:tcPr>
          <w:p w14:paraId="091682E2" w14:textId="0E2A7574" w:rsidR="000D6DB6" w:rsidRPr="00C06C14" w:rsidRDefault="000D6DB6" w:rsidP="000D6DB6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gridSpan w:val="2"/>
          </w:tcPr>
          <w:p w14:paraId="481C5D3F" w14:textId="77777777" w:rsidR="000D6DB6" w:rsidRPr="004920B4" w:rsidRDefault="000D6DB6" w:rsidP="000D6DB6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03320425" w14:textId="673148F1" w:rsidR="000D6DB6" w:rsidRPr="007C72E8" w:rsidRDefault="000D6DB6" w:rsidP="000D6DB6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  <w:r w:rsidRPr="00C4252B"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559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52B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805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DB6" w:rsidRPr="007C72E8" w14:paraId="434AB992" w14:textId="77777777" w:rsidTr="00BF08A2">
        <w:trPr>
          <w:trHeight w:val="888"/>
        </w:trPr>
        <w:tc>
          <w:tcPr>
            <w:tcW w:w="2835" w:type="dxa"/>
            <w:shd w:val="clear" w:color="auto" w:fill="F2F2F2" w:themeFill="background1" w:themeFillShade="F2"/>
          </w:tcPr>
          <w:p w14:paraId="7DC29640" w14:textId="77777777" w:rsidR="000D6DB6" w:rsidRDefault="000D6DB6" w:rsidP="000D6DB6">
            <w:pPr>
              <w:pStyle w:val="BodyText"/>
              <w:spacing w:after="120"/>
              <w:rPr>
                <w:rFonts w:ascii="Arial" w:hAnsi="Arial" w:cs="Arial"/>
              </w:rPr>
            </w:pPr>
            <w:r w:rsidRPr="007C72E8">
              <w:rPr>
                <w:rFonts w:ascii="Arial" w:hAnsi="Arial" w:cs="Arial"/>
              </w:rPr>
              <w:t>Industry journals and subscriptions</w:t>
            </w:r>
          </w:p>
          <w:p w14:paraId="29AE313B" w14:textId="2A040E5E" w:rsidR="000D6DB6" w:rsidRPr="0018300B" w:rsidRDefault="000D6DB6" w:rsidP="000D6DB6">
            <w:pPr>
              <w:pStyle w:val="BodyText"/>
              <w:spacing w:after="120"/>
              <w:rPr>
                <w:rFonts w:ascii="Arial Narrow" w:hAnsi="Arial Narrow" w:cs="Arial"/>
                <w:sz w:val="18"/>
                <w:szCs w:val="20"/>
              </w:rPr>
            </w:pPr>
            <w:r w:rsidRPr="00620759">
              <w:rPr>
                <w:rFonts w:ascii="Arial Narrow" w:hAnsi="Arial Narrow" w:cs="Arial"/>
                <w:sz w:val="18"/>
                <w:szCs w:val="20"/>
              </w:rPr>
              <w:t xml:space="preserve">undertaking personal development by reading industry journals and subscriptions relating to the HRW </w:t>
            </w:r>
            <w:r w:rsidR="00565E8E">
              <w:rPr>
                <w:rFonts w:ascii="Arial Narrow" w:hAnsi="Arial Narrow" w:cs="Arial"/>
                <w:sz w:val="18"/>
                <w:szCs w:val="20"/>
              </w:rPr>
              <w:t>class</w:t>
            </w:r>
          </w:p>
        </w:tc>
        <w:tc>
          <w:tcPr>
            <w:tcW w:w="1701" w:type="dxa"/>
          </w:tcPr>
          <w:p w14:paraId="22A85D2D" w14:textId="1D6AEA60" w:rsidR="000D6DB6" w:rsidRPr="00C06C14" w:rsidRDefault="000D6DB6" w:rsidP="000D6DB6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gridSpan w:val="2"/>
          </w:tcPr>
          <w:p w14:paraId="58BFD3BA" w14:textId="77777777" w:rsidR="000D6DB6" w:rsidRPr="004920B4" w:rsidRDefault="000D6DB6" w:rsidP="000D6DB6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522A7EAE" w14:textId="3F79C5F7" w:rsidR="000D6DB6" w:rsidRPr="007C72E8" w:rsidRDefault="000D6DB6" w:rsidP="000D6DB6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  <w:r w:rsidRPr="00C4252B"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9073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52B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544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DB6" w:rsidRPr="007C72E8" w14:paraId="50C60651" w14:textId="77777777" w:rsidTr="00BF08A2">
        <w:trPr>
          <w:trHeight w:val="1545"/>
        </w:trPr>
        <w:tc>
          <w:tcPr>
            <w:tcW w:w="2835" w:type="dxa"/>
            <w:shd w:val="clear" w:color="auto" w:fill="F2F2F2" w:themeFill="background1" w:themeFillShade="F2"/>
          </w:tcPr>
          <w:p w14:paraId="7F8B303F" w14:textId="77777777" w:rsidR="000D6DB6" w:rsidRPr="005F0C1B" w:rsidRDefault="000D6DB6" w:rsidP="000D6DB6">
            <w:pPr>
              <w:pStyle w:val="BodyText"/>
              <w:spacing w:after="120"/>
              <w:rPr>
                <w:rFonts w:ascii="Arial" w:hAnsi="Arial" w:cs="Arial"/>
              </w:rPr>
            </w:pPr>
            <w:r w:rsidRPr="005F0C1B">
              <w:rPr>
                <w:rFonts w:ascii="Arial" w:hAnsi="Arial" w:cs="Arial"/>
              </w:rPr>
              <w:t xml:space="preserve">Keeping up to date about changes in legislation </w:t>
            </w:r>
          </w:p>
          <w:p w14:paraId="136A1665" w14:textId="19C67400" w:rsidR="000D6DB6" w:rsidRPr="0018300B" w:rsidRDefault="000D6DB6" w:rsidP="000D6DB6">
            <w:pPr>
              <w:pStyle w:val="BodyText"/>
              <w:spacing w:after="120"/>
              <w:rPr>
                <w:rFonts w:ascii="Arial Narrow" w:hAnsi="Arial Narrow" w:cs="Arial"/>
                <w:sz w:val="18"/>
                <w:szCs w:val="20"/>
              </w:rPr>
            </w:pPr>
            <w:r w:rsidRPr="00354DA4">
              <w:rPr>
                <w:rFonts w:ascii="Arial Narrow" w:hAnsi="Arial Narrow" w:cs="Arial"/>
                <w:sz w:val="18"/>
                <w:szCs w:val="20"/>
              </w:rPr>
              <w:t>Review changes to legislation, including codes of practice, Australian Standards and Industry Standards</w:t>
            </w:r>
            <w:r w:rsidR="00565E8E">
              <w:rPr>
                <w:rFonts w:ascii="Arial Narrow" w:hAnsi="Arial Narrow" w:cs="Arial"/>
                <w:sz w:val="18"/>
                <w:szCs w:val="20"/>
              </w:rPr>
              <w:t xml:space="preserve"> relevant to the HRW class</w:t>
            </w:r>
          </w:p>
        </w:tc>
        <w:tc>
          <w:tcPr>
            <w:tcW w:w="1701" w:type="dxa"/>
          </w:tcPr>
          <w:p w14:paraId="7E07D2FC" w14:textId="03C0B846" w:rsidR="000D6DB6" w:rsidRPr="00C06C14" w:rsidRDefault="000D6DB6" w:rsidP="000D6DB6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  <w:gridSpan w:val="2"/>
          </w:tcPr>
          <w:p w14:paraId="48F30E24" w14:textId="77777777" w:rsidR="000D6DB6" w:rsidRPr="004920B4" w:rsidRDefault="000D6DB6" w:rsidP="000D6DB6">
            <w:pPr>
              <w:pStyle w:val="BodyText"/>
              <w:spacing w:after="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2F7258D1" w14:textId="7DFD9D0F" w:rsidR="000D6DB6" w:rsidRPr="007C72E8" w:rsidRDefault="000D6DB6" w:rsidP="000D6DB6">
            <w:pPr>
              <w:pStyle w:val="BodyText"/>
              <w:spacing w:after="0"/>
              <w:jc w:val="center"/>
              <w:rPr>
                <w:rFonts w:ascii="Arial" w:hAnsi="Arial" w:cs="Arial"/>
              </w:rPr>
            </w:pPr>
            <w:r w:rsidRPr="00C4252B">
              <w:rPr>
                <w:rFonts w:ascii="Arial" w:hAnsi="Arial" w:cs="Arial"/>
                <w:sz w:val="18"/>
                <w:szCs w:val="18"/>
              </w:rPr>
              <w:t>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771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252B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842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8300B" w:rsidRPr="007C72E8" w14:paraId="21ABA919" w14:textId="77777777" w:rsidTr="00790DC8">
        <w:trPr>
          <w:trHeight w:val="1954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0A0EF" w14:textId="482B17AE" w:rsidR="0018300B" w:rsidRDefault="0018300B" w:rsidP="009D5B7B">
            <w:pPr>
              <w:pStyle w:val="Body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Comments:</w:t>
            </w:r>
          </w:p>
          <w:p w14:paraId="6D37B1F0" w14:textId="7B66605F" w:rsidR="0018300B" w:rsidRPr="0018300B" w:rsidRDefault="00E71F36" w:rsidP="0018300B">
            <w:pPr>
              <w:pStyle w:val="BodyText"/>
              <w:spacing w:after="120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I</w:t>
            </w:r>
            <w:r w:rsidR="0018300B">
              <w:rPr>
                <w:rFonts w:ascii="Arial Narrow" w:hAnsi="Arial Narrow" w:cs="Arial"/>
                <w:sz w:val="18"/>
                <w:szCs w:val="20"/>
              </w:rPr>
              <w:t xml:space="preserve">nability to evidence the required points due to external or exceptional </w:t>
            </w:r>
            <w:proofErr w:type="gramStart"/>
            <w:r w:rsidR="0018300B">
              <w:rPr>
                <w:rFonts w:ascii="Arial Narrow" w:hAnsi="Arial Narrow" w:cs="Arial"/>
                <w:sz w:val="18"/>
                <w:szCs w:val="20"/>
              </w:rPr>
              <w:t>circumstances,  planned</w:t>
            </w:r>
            <w:proofErr w:type="gramEnd"/>
            <w:r w:rsidR="0018300B">
              <w:rPr>
                <w:rFonts w:ascii="Arial Narrow" w:hAnsi="Arial Narrow" w:cs="Arial"/>
                <w:sz w:val="18"/>
                <w:szCs w:val="20"/>
              </w:rPr>
              <w:t xml:space="preserve"> industry skill activities</w:t>
            </w:r>
            <w:r w:rsidR="00790DC8">
              <w:rPr>
                <w:rFonts w:ascii="Arial Narrow" w:hAnsi="Arial Narrow" w:cs="Arial"/>
                <w:sz w:val="18"/>
                <w:szCs w:val="20"/>
              </w:rPr>
              <w:t xml:space="preserve">, or </w:t>
            </w:r>
            <w:r w:rsidR="00BA07B0" w:rsidRPr="00BA07B0">
              <w:rPr>
                <w:rFonts w:ascii="Arial Narrow" w:hAnsi="Arial Narrow" w:cs="Arial"/>
                <w:sz w:val="18"/>
                <w:szCs w:val="20"/>
              </w:rPr>
              <w:t>undertaking accredited training, or higher-level qualifications, relevant to the industry area</w:t>
            </w:r>
          </w:p>
        </w:tc>
        <w:tc>
          <w:tcPr>
            <w:tcW w:w="120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00EDB2" w14:textId="7EF6E3E2" w:rsidR="0018300B" w:rsidRPr="007C72E8" w:rsidRDefault="0018300B" w:rsidP="0018300B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58A82FBC" w14:textId="6A53EDF6" w:rsidR="00790DC8" w:rsidRPr="00790DC8" w:rsidRDefault="00790DC8">
      <w:pPr>
        <w:rPr>
          <w:sz w:val="2"/>
          <w:szCs w:val="2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2799"/>
        <w:gridCol w:w="3002"/>
        <w:gridCol w:w="1424"/>
        <w:gridCol w:w="7654"/>
      </w:tblGrid>
      <w:tr w:rsidR="009D5B7B" w:rsidRPr="007C72E8" w14:paraId="5496489B" w14:textId="77777777" w:rsidTr="009846D1">
        <w:trPr>
          <w:trHeight w:val="431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8B2F60F" w14:textId="1420B1CD" w:rsidR="009D5B7B" w:rsidRPr="00DD5952" w:rsidRDefault="009D5B7B" w:rsidP="00166A88">
            <w:pPr>
              <w:pStyle w:val="BodyText"/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DD5952">
              <w:rPr>
                <w:rFonts w:ascii="Arial" w:hAnsi="Arial" w:cs="Arial"/>
                <w:u w:val="single"/>
              </w:rPr>
              <w:t>SafeWork SA office use only</w:t>
            </w:r>
          </w:p>
        </w:tc>
      </w:tr>
      <w:tr w:rsidR="009D5B7B" w:rsidRPr="007C72E8" w14:paraId="58056FEB" w14:textId="77777777" w:rsidTr="00BE3D04">
        <w:trPr>
          <w:trHeight w:val="1095"/>
        </w:trPr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A73DA3" w14:textId="3EA0C533" w:rsidR="009D5B7B" w:rsidRDefault="00166A88" w:rsidP="009D5B7B">
            <w:pPr>
              <w:pStyle w:val="Body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Skills</w:t>
            </w:r>
            <w:r w:rsidR="002336CD">
              <w:rPr>
                <w:rFonts w:ascii="Arial" w:hAnsi="Arial" w:cs="Arial"/>
              </w:rPr>
              <w:t xml:space="preserve"> and Knowledge</w:t>
            </w:r>
            <w:r>
              <w:rPr>
                <w:rFonts w:ascii="Arial" w:hAnsi="Arial" w:cs="Arial"/>
              </w:rPr>
              <w:t xml:space="preserve"> Demonstrated:</w:t>
            </w:r>
          </w:p>
        </w:tc>
        <w:tc>
          <w:tcPr>
            <w:tcW w:w="3002" w:type="dxa"/>
            <w:tcBorders>
              <w:left w:val="single" w:sz="4" w:space="0" w:color="auto"/>
              <w:bottom w:val="single" w:sz="4" w:space="0" w:color="auto"/>
            </w:tcBorders>
          </w:tcPr>
          <w:p w14:paraId="0E855E37" w14:textId="77777777" w:rsidR="009D5B7B" w:rsidRDefault="000E4EBD" w:rsidP="009D5B7B">
            <w:pPr>
              <w:pStyle w:val="BodyText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485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5B7B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15187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5B7B">
              <w:rPr>
                <w:rFonts w:ascii="Arial" w:hAnsi="Arial" w:cs="Arial"/>
              </w:rPr>
              <w:t xml:space="preserve">No </w:t>
            </w:r>
          </w:p>
          <w:p w14:paraId="08F49E53" w14:textId="2D7C23BF" w:rsidR="009D5B7B" w:rsidRDefault="000E4EBD" w:rsidP="009D5B7B">
            <w:pPr>
              <w:pStyle w:val="BodyText"/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10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5B7B">
              <w:rPr>
                <w:rFonts w:ascii="Arial" w:hAnsi="Arial" w:cs="Arial"/>
              </w:rPr>
              <w:t>Additional Info Required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2B6A9B03" w14:textId="0E741FF8" w:rsidR="009D5B7B" w:rsidRPr="000435C2" w:rsidRDefault="009D5B7B" w:rsidP="009D5B7B">
            <w:pPr>
              <w:pStyle w:val="BodyText"/>
              <w:spacing w:after="120"/>
              <w:rPr>
                <w:rFonts w:ascii="Arial" w:hAnsi="Arial" w:cs="Arial"/>
              </w:rPr>
            </w:pPr>
            <w:r w:rsidRPr="000435C2">
              <w:rPr>
                <w:rFonts w:ascii="Arial" w:hAnsi="Arial" w:cs="Arial"/>
              </w:rPr>
              <w:t>Comments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14:paraId="33C99928" w14:textId="77777777" w:rsidR="009D5B7B" w:rsidRPr="000953CD" w:rsidRDefault="009D5B7B" w:rsidP="009D5B7B">
            <w:pPr>
              <w:pStyle w:val="BodyText"/>
              <w:spacing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AE7E2FF" w14:textId="77777777" w:rsidR="00845541" w:rsidRPr="005B0044" w:rsidRDefault="00845541" w:rsidP="005B0044">
      <w:pPr>
        <w:rPr>
          <w:sz w:val="2"/>
          <w:szCs w:val="2"/>
        </w:rPr>
      </w:pPr>
    </w:p>
    <w:sectPr w:rsidR="00845541" w:rsidRPr="005B0044" w:rsidSect="00BE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080" w:bottom="1276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38C5" w14:textId="77777777" w:rsidR="0068112E" w:rsidRDefault="0068112E" w:rsidP="00AD3FE7">
      <w:pPr>
        <w:spacing w:before="0" w:after="0" w:line="240" w:lineRule="auto"/>
      </w:pPr>
      <w:r>
        <w:separator/>
      </w:r>
    </w:p>
  </w:endnote>
  <w:endnote w:type="continuationSeparator" w:id="0">
    <w:p w14:paraId="45E03FAE" w14:textId="77777777" w:rsidR="0068112E" w:rsidRDefault="0068112E" w:rsidP="00AD3F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C4FB" w14:textId="66C5028C" w:rsidR="00AD3FE7" w:rsidRDefault="00527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FF90CC" wp14:editId="2552A5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8A2C6" w14:textId="02D9622C" w:rsidR="0052732F" w:rsidRPr="0052732F" w:rsidRDefault="0052732F" w:rsidP="005273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273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F90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688A2C6" w14:textId="02D9622C" w:rsidR="0052732F" w:rsidRPr="0052732F" w:rsidRDefault="0052732F" w:rsidP="005273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273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E989" w14:textId="264A2D21" w:rsidR="00AD3FE7" w:rsidRDefault="00527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B20EA7" wp14:editId="202D4C49">
              <wp:simplePos x="685800" y="69418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CD7CD" w14:textId="7F1F866C" w:rsidR="0052732F" w:rsidRPr="0052732F" w:rsidRDefault="0052732F" w:rsidP="005273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273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20E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EECD7CD" w14:textId="7F1F866C" w:rsidR="0052732F" w:rsidRPr="0052732F" w:rsidRDefault="0052732F" w:rsidP="005273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273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F9EB" w14:textId="1AD0BA9D" w:rsidR="00AD3FE7" w:rsidRDefault="005273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93CF48" wp14:editId="13FD32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729AA" w14:textId="33661B60" w:rsidR="0052732F" w:rsidRPr="0052732F" w:rsidRDefault="0052732F" w:rsidP="005273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273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3CF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D729AA" w14:textId="33661B60" w:rsidR="0052732F" w:rsidRPr="0052732F" w:rsidRDefault="0052732F" w:rsidP="005273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273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BB71" w14:textId="77777777" w:rsidR="0068112E" w:rsidRDefault="0068112E" w:rsidP="00AD3FE7">
      <w:pPr>
        <w:spacing w:before="0" w:after="0" w:line="240" w:lineRule="auto"/>
      </w:pPr>
      <w:r>
        <w:separator/>
      </w:r>
    </w:p>
  </w:footnote>
  <w:footnote w:type="continuationSeparator" w:id="0">
    <w:p w14:paraId="521C1F72" w14:textId="77777777" w:rsidR="0068112E" w:rsidRDefault="0068112E" w:rsidP="00AD3F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35BD" w14:textId="212152CC" w:rsidR="00AD3FE7" w:rsidRDefault="005273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721210" wp14:editId="44C92B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D1039" w14:textId="0034256A" w:rsidR="0052732F" w:rsidRPr="0052732F" w:rsidRDefault="0052732F" w:rsidP="005273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273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212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00D1039" w14:textId="0034256A" w:rsidR="0052732F" w:rsidRPr="0052732F" w:rsidRDefault="0052732F" w:rsidP="005273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273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4974" w14:textId="7DA869D6" w:rsidR="00AD3FE7" w:rsidRDefault="00BE3D0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40F133B9" wp14:editId="352669AD">
          <wp:simplePos x="0" y="0"/>
          <wp:positionH relativeFrom="margin">
            <wp:posOffset>8648700</wp:posOffset>
          </wp:positionH>
          <wp:positionV relativeFrom="paragraph">
            <wp:posOffset>-449580</wp:posOffset>
          </wp:positionV>
          <wp:extent cx="914400" cy="1020445"/>
          <wp:effectExtent l="0" t="0" r="0" b="8255"/>
          <wp:wrapSquare wrapText="bothSides"/>
          <wp:docPr id="713889683" name="Picture 71388968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884651" name="Picture 126988465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020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32F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6EE5CB" wp14:editId="291D068A">
              <wp:simplePos x="6858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BF812" w14:textId="17F8C3DA" w:rsidR="0052732F" w:rsidRPr="0052732F" w:rsidRDefault="0052732F" w:rsidP="005273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273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EE5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CCBF812" w14:textId="17F8C3DA" w:rsidR="0052732F" w:rsidRPr="0052732F" w:rsidRDefault="0052732F" w:rsidP="005273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273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2989" w14:textId="1DE04A6F" w:rsidR="00AD3FE7" w:rsidRDefault="005273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9450AD" wp14:editId="0DB812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97DEC" w14:textId="2C80A692" w:rsidR="0052732F" w:rsidRPr="0052732F" w:rsidRDefault="0052732F" w:rsidP="005273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2732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450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5997DEC" w14:textId="2C80A692" w:rsidR="0052732F" w:rsidRPr="0052732F" w:rsidRDefault="0052732F" w:rsidP="005273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2732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E76216E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1" w15:restartNumberingAfterBreak="0">
    <w:nsid w:val="5046577B"/>
    <w:multiLevelType w:val="hybridMultilevel"/>
    <w:tmpl w:val="70725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F07D5"/>
    <w:multiLevelType w:val="multilevel"/>
    <w:tmpl w:val="E76216EC"/>
    <w:numStyleLink w:val="ListParagraph"/>
  </w:abstractNum>
  <w:num w:numId="1" w16cid:durableId="653264516">
    <w:abstractNumId w:val="0"/>
  </w:num>
  <w:num w:numId="2" w16cid:durableId="422920588">
    <w:abstractNumId w:val="2"/>
  </w:num>
  <w:num w:numId="3" w16cid:durableId="142252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E7"/>
    <w:rsid w:val="000056AE"/>
    <w:rsid w:val="00007A28"/>
    <w:rsid w:val="000435C2"/>
    <w:rsid w:val="00056C1E"/>
    <w:rsid w:val="000656D9"/>
    <w:rsid w:val="00076E92"/>
    <w:rsid w:val="000953CD"/>
    <w:rsid w:val="000A1AD2"/>
    <w:rsid w:val="000A3E40"/>
    <w:rsid w:val="000B405E"/>
    <w:rsid w:val="000D6DB6"/>
    <w:rsid w:val="000D7C65"/>
    <w:rsid w:val="000E35AC"/>
    <w:rsid w:val="000E4EBD"/>
    <w:rsid w:val="0010318E"/>
    <w:rsid w:val="00115646"/>
    <w:rsid w:val="001473B2"/>
    <w:rsid w:val="00153DDD"/>
    <w:rsid w:val="00166A88"/>
    <w:rsid w:val="00182014"/>
    <w:rsid w:val="0018300B"/>
    <w:rsid w:val="0018754F"/>
    <w:rsid w:val="0019414E"/>
    <w:rsid w:val="001A76CA"/>
    <w:rsid w:val="001B7C8F"/>
    <w:rsid w:val="001C12F8"/>
    <w:rsid w:val="001C73C3"/>
    <w:rsid w:val="001D1376"/>
    <w:rsid w:val="001D1CF8"/>
    <w:rsid w:val="002026B1"/>
    <w:rsid w:val="00213300"/>
    <w:rsid w:val="00214F9E"/>
    <w:rsid w:val="00230FD4"/>
    <w:rsid w:val="002336CD"/>
    <w:rsid w:val="00255332"/>
    <w:rsid w:val="002A27C6"/>
    <w:rsid w:val="002A68BD"/>
    <w:rsid w:val="002C668B"/>
    <w:rsid w:val="002D0920"/>
    <w:rsid w:val="002E1163"/>
    <w:rsid w:val="002E178B"/>
    <w:rsid w:val="002F700B"/>
    <w:rsid w:val="00304306"/>
    <w:rsid w:val="00320A69"/>
    <w:rsid w:val="003270F4"/>
    <w:rsid w:val="00336399"/>
    <w:rsid w:val="00342435"/>
    <w:rsid w:val="00354DA4"/>
    <w:rsid w:val="00382F81"/>
    <w:rsid w:val="00397B83"/>
    <w:rsid w:val="003B75EC"/>
    <w:rsid w:val="003D7A0C"/>
    <w:rsid w:val="003E3DE9"/>
    <w:rsid w:val="0040418F"/>
    <w:rsid w:val="00436666"/>
    <w:rsid w:val="00443149"/>
    <w:rsid w:val="00445E02"/>
    <w:rsid w:val="00456D20"/>
    <w:rsid w:val="004920B4"/>
    <w:rsid w:val="00495EBD"/>
    <w:rsid w:val="004A1895"/>
    <w:rsid w:val="004A3612"/>
    <w:rsid w:val="004C3F1E"/>
    <w:rsid w:val="00501E1B"/>
    <w:rsid w:val="00502A90"/>
    <w:rsid w:val="00517E23"/>
    <w:rsid w:val="0052732F"/>
    <w:rsid w:val="00535FFA"/>
    <w:rsid w:val="00563CDA"/>
    <w:rsid w:val="00565E8E"/>
    <w:rsid w:val="00570127"/>
    <w:rsid w:val="00573146"/>
    <w:rsid w:val="00581E60"/>
    <w:rsid w:val="005866C8"/>
    <w:rsid w:val="00590627"/>
    <w:rsid w:val="005B0044"/>
    <w:rsid w:val="005B090C"/>
    <w:rsid w:val="005D023F"/>
    <w:rsid w:val="005E7245"/>
    <w:rsid w:val="005F0C1B"/>
    <w:rsid w:val="005F4F9D"/>
    <w:rsid w:val="006043C0"/>
    <w:rsid w:val="006154FE"/>
    <w:rsid w:val="00620759"/>
    <w:rsid w:val="0063366F"/>
    <w:rsid w:val="00642620"/>
    <w:rsid w:val="0064686C"/>
    <w:rsid w:val="0065636A"/>
    <w:rsid w:val="00664682"/>
    <w:rsid w:val="006701E5"/>
    <w:rsid w:val="0067771A"/>
    <w:rsid w:val="0067785E"/>
    <w:rsid w:val="0068112E"/>
    <w:rsid w:val="0069571B"/>
    <w:rsid w:val="006D64E7"/>
    <w:rsid w:val="006F1498"/>
    <w:rsid w:val="007037D9"/>
    <w:rsid w:val="00710F0F"/>
    <w:rsid w:val="007117DE"/>
    <w:rsid w:val="007147CC"/>
    <w:rsid w:val="007151D1"/>
    <w:rsid w:val="00732A6F"/>
    <w:rsid w:val="00735F05"/>
    <w:rsid w:val="00740870"/>
    <w:rsid w:val="007437FA"/>
    <w:rsid w:val="0076277A"/>
    <w:rsid w:val="00771869"/>
    <w:rsid w:val="00775A0A"/>
    <w:rsid w:val="00790DC8"/>
    <w:rsid w:val="007B0691"/>
    <w:rsid w:val="007C21AD"/>
    <w:rsid w:val="007C59D9"/>
    <w:rsid w:val="007D692E"/>
    <w:rsid w:val="007F0DCD"/>
    <w:rsid w:val="007F2FC7"/>
    <w:rsid w:val="00800B17"/>
    <w:rsid w:val="0081230B"/>
    <w:rsid w:val="00824EB3"/>
    <w:rsid w:val="008377C3"/>
    <w:rsid w:val="008379B9"/>
    <w:rsid w:val="00845541"/>
    <w:rsid w:val="00864C1A"/>
    <w:rsid w:val="00875E4A"/>
    <w:rsid w:val="008B5986"/>
    <w:rsid w:val="008B6A1A"/>
    <w:rsid w:val="008B7511"/>
    <w:rsid w:val="008C43E6"/>
    <w:rsid w:val="008C7098"/>
    <w:rsid w:val="008D26F4"/>
    <w:rsid w:val="008D27BD"/>
    <w:rsid w:val="008D7569"/>
    <w:rsid w:val="008F62D6"/>
    <w:rsid w:val="0093193E"/>
    <w:rsid w:val="009517CB"/>
    <w:rsid w:val="00962F46"/>
    <w:rsid w:val="00966D68"/>
    <w:rsid w:val="00967723"/>
    <w:rsid w:val="009846D1"/>
    <w:rsid w:val="009A1910"/>
    <w:rsid w:val="009A231E"/>
    <w:rsid w:val="009A3FAA"/>
    <w:rsid w:val="009B5585"/>
    <w:rsid w:val="009C7647"/>
    <w:rsid w:val="009D5B7B"/>
    <w:rsid w:val="009E2490"/>
    <w:rsid w:val="00A03612"/>
    <w:rsid w:val="00A17EC2"/>
    <w:rsid w:val="00A20984"/>
    <w:rsid w:val="00A44FEC"/>
    <w:rsid w:val="00A763D7"/>
    <w:rsid w:val="00A816F3"/>
    <w:rsid w:val="00A90510"/>
    <w:rsid w:val="00AA0DA9"/>
    <w:rsid w:val="00AA3B51"/>
    <w:rsid w:val="00AB761E"/>
    <w:rsid w:val="00AD05C7"/>
    <w:rsid w:val="00AD3FE7"/>
    <w:rsid w:val="00B009A9"/>
    <w:rsid w:val="00B04EDB"/>
    <w:rsid w:val="00B23C75"/>
    <w:rsid w:val="00B57EF9"/>
    <w:rsid w:val="00B641BD"/>
    <w:rsid w:val="00B65288"/>
    <w:rsid w:val="00B67EA2"/>
    <w:rsid w:val="00B72040"/>
    <w:rsid w:val="00B87726"/>
    <w:rsid w:val="00BA07B0"/>
    <w:rsid w:val="00BB7DBB"/>
    <w:rsid w:val="00BC7161"/>
    <w:rsid w:val="00BE3D04"/>
    <w:rsid w:val="00BE635F"/>
    <w:rsid w:val="00BF08A2"/>
    <w:rsid w:val="00C06C14"/>
    <w:rsid w:val="00C21E15"/>
    <w:rsid w:val="00C24C7B"/>
    <w:rsid w:val="00C4252B"/>
    <w:rsid w:val="00C43A91"/>
    <w:rsid w:val="00C65AFC"/>
    <w:rsid w:val="00C7193E"/>
    <w:rsid w:val="00C73973"/>
    <w:rsid w:val="00CC0867"/>
    <w:rsid w:val="00CC4C4E"/>
    <w:rsid w:val="00CE3055"/>
    <w:rsid w:val="00D2054B"/>
    <w:rsid w:val="00D348A1"/>
    <w:rsid w:val="00D40274"/>
    <w:rsid w:val="00D60468"/>
    <w:rsid w:val="00D62901"/>
    <w:rsid w:val="00D73480"/>
    <w:rsid w:val="00D76B70"/>
    <w:rsid w:val="00D76F0E"/>
    <w:rsid w:val="00D8014F"/>
    <w:rsid w:val="00D8275F"/>
    <w:rsid w:val="00D90FF1"/>
    <w:rsid w:val="00D95BA5"/>
    <w:rsid w:val="00DA7BFF"/>
    <w:rsid w:val="00DB4D7A"/>
    <w:rsid w:val="00DC2626"/>
    <w:rsid w:val="00DD350B"/>
    <w:rsid w:val="00DD4D19"/>
    <w:rsid w:val="00DD5952"/>
    <w:rsid w:val="00DE3F25"/>
    <w:rsid w:val="00DF5BC8"/>
    <w:rsid w:val="00E0204B"/>
    <w:rsid w:val="00E30C1F"/>
    <w:rsid w:val="00E31AA0"/>
    <w:rsid w:val="00E415DC"/>
    <w:rsid w:val="00E618D6"/>
    <w:rsid w:val="00E64BF2"/>
    <w:rsid w:val="00E71F36"/>
    <w:rsid w:val="00E974E0"/>
    <w:rsid w:val="00EC70F3"/>
    <w:rsid w:val="00ED4329"/>
    <w:rsid w:val="00EE0BA6"/>
    <w:rsid w:val="00EE5C58"/>
    <w:rsid w:val="00EE6297"/>
    <w:rsid w:val="00EF5E62"/>
    <w:rsid w:val="00EF70AB"/>
    <w:rsid w:val="00F01E13"/>
    <w:rsid w:val="00F040F1"/>
    <w:rsid w:val="00F156B9"/>
    <w:rsid w:val="00F5136C"/>
    <w:rsid w:val="00F61108"/>
    <w:rsid w:val="00FA45DF"/>
    <w:rsid w:val="00FD33AB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D765"/>
  <w15:chartTrackingRefBased/>
  <w15:docId w15:val="{05E0B443-DDED-48AB-9C33-8275457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AD3FE7"/>
    <w:pPr>
      <w:spacing w:before="120" w:after="120" w:line="264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AD3FE7"/>
    <w:pPr>
      <w:keepNext/>
      <w:keepLines/>
      <w:spacing w:before="240" w:after="240" w:line="240" w:lineRule="auto"/>
      <w:outlineLvl w:val="4"/>
    </w:pPr>
    <w:rPr>
      <w:rFonts w:asciiTheme="majorHAnsi" w:eastAsia="Times New Roman" w:hAnsiTheme="majorHAnsi" w:cs="Times New Roman"/>
      <w:bCs/>
      <w:iCs/>
      <w:color w:val="0070C0"/>
      <w:sz w:val="24"/>
      <w:szCs w:val="26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AD3FE7"/>
    <w:rPr>
      <w:rFonts w:asciiTheme="majorHAnsi" w:eastAsia="Times New Roman" w:hAnsiTheme="majorHAnsi" w:cs="Times New Roman"/>
      <w:bCs/>
      <w:iCs/>
      <w:color w:val="0070C0"/>
      <w:kern w:val="0"/>
      <w:sz w:val="24"/>
      <w:szCs w:val="26"/>
      <w:lang w:eastAsia="en-AU"/>
    </w:rPr>
  </w:style>
  <w:style w:type="paragraph" w:styleId="BodyText">
    <w:name w:val="Body Text"/>
    <w:basedOn w:val="Normal"/>
    <w:link w:val="BodyTextChar"/>
    <w:qFormat/>
    <w:rsid w:val="00AD3FE7"/>
    <w:pPr>
      <w:spacing w:before="0" w:after="240" w:line="288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AD3FE7"/>
    <w:rPr>
      <w:rFonts w:eastAsia="Times New Roman" w:cs="Times New Roman"/>
      <w:kern w:val="0"/>
      <w:szCs w:val="24"/>
      <w:lang w:eastAsia="en-AU"/>
    </w:rPr>
  </w:style>
  <w:style w:type="table" w:styleId="TableGrid">
    <w:name w:val="Table Grid"/>
    <w:basedOn w:val="TableNormal"/>
    <w:uiPriority w:val="39"/>
    <w:rsid w:val="00AD3FE7"/>
    <w:pPr>
      <w:spacing w:before="80"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F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E7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AD3F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E7"/>
    <w:rPr>
      <w:kern w:val="0"/>
    </w:rPr>
  </w:style>
  <w:style w:type="paragraph" w:styleId="ListParagraph0">
    <w:name w:val="List Paragraph"/>
    <w:basedOn w:val="BodyText"/>
    <w:uiPriority w:val="34"/>
    <w:qFormat/>
    <w:rsid w:val="007C21AD"/>
    <w:pPr>
      <w:numPr>
        <w:numId w:val="2"/>
      </w:numPr>
      <w:tabs>
        <w:tab w:val="num" w:pos="360"/>
      </w:tabs>
      <w:ind w:left="0"/>
    </w:pPr>
  </w:style>
  <w:style w:type="numbering" w:customStyle="1" w:styleId="ListParagraph">
    <w:name w:val="List_Paragraph"/>
    <w:uiPriority w:val="99"/>
    <w:rsid w:val="007C21AD"/>
    <w:pPr>
      <w:numPr>
        <w:numId w:val="1"/>
      </w:numPr>
    </w:pPr>
  </w:style>
  <w:style w:type="paragraph" w:customStyle="1" w:styleId="ListParagraph2">
    <w:name w:val="List Paragraph 2"/>
    <w:basedOn w:val="ListParagraph0"/>
    <w:uiPriority w:val="19"/>
    <w:qFormat/>
    <w:rsid w:val="007C21AD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rsid w:val="007C21AD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rsid w:val="007C21AD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rsid w:val="007C21AD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rsid w:val="007C21AD"/>
    <w:pPr>
      <w:numPr>
        <w:ilvl w:val="5"/>
      </w:numPr>
      <w:tabs>
        <w:tab w:val="num" w:pos="360"/>
      </w:tabs>
    </w:pPr>
  </w:style>
  <w:style w:type="character" w:styleId="PlaceholderText">
    <w:name w:val="Placeholder Text"/>
    <w:basedOn w:val="DefaultParagraphFont"/>
    <w:uiPriority w:val="99"/>
    <w:semiHidden/>
    <w:rsid w:val="007C21A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A19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E1C3E86D1423E9EC3FB245C51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D0CF-5E38-44C7-A105-31CE6D1410F8}"/>
      </w:docPartPr>
      <w:docPartBody>
        <w:p w:rsidR="00B96BF0" w:rsidRDefault="00B96BF0" w:rsidP="00B96BF0">
          <w:pPr>
            <w:pStyle w:val="F24E1C3E86D1423E9EC3FB245C518F97"/>
          </w:pPr>
          <w:r w:rsidRPr="00CC5B1F">
            <w:rPr>
              <w:rFonts w:ascii="Arial" w:eastAsia="Calibri" w:hAnsi="Arial" w:cs="Arial"/>
              <w:color w:val="80808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79D1"/>
    <w:multiLevelType w:val="multilevel"/>
    <w:tmpl w:val="4DF6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990177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8E"/>
    <w:rsid w:val="00041F8E"/>
    <w:rsid w:val="00062404"/>
    <w:rsid w:val="0021132B"/>
    <w:rsid w:val="00255332"/>
    <w:rsid w:val="00B96BF0"/>
    <w:rsid w:val="00CA7F94"/>
    <w:rsid w:val="00C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32B"/>
    <w:rPr>
      <w:color w:val="808080"/>
    </w:rPr>
  </w:style>
  <w:style w:type="paragraph" w:customStyle="1" w:styleId="CE94AAC7DC514C3C8A2480865D1B93A5">
    <w:name w:val="CE94AAC7DC514C3C8A2480865D1B93A5"/>
    <w:rsid w:val="00041F8E"/>
  </w:style>
  <w:style w:type="paragraph" w:customStyle="1" w:styleId="53D156A1677742BB9C96AC3C545F683C">
    <w:name w:val="53D156A1677742BB9C96AC3C545F683C"/>
    <w:rsid w:val="00B96BF0"/>
    <w:pPr>
      <w:spacing w:line="278" w:lineRule="auto"/>
    </w:pPr>
    <w:rPr>
      <w:sz w:val="24"/>
      <w:szCs w:val="24"/>
    </w:rPr>
  </w:style>
  <w:style w:type="paragraph" w:customStyle="1" w:styleId="825272532FA64BBBBA0CE27EA56AD0B8">
    <w:name w:val="825272532FA64BBBBA0CE27EA56AD0B8"/>
    <w:rsid w:val="00B96BF0"/>
    <w:pPr>
      <w:spacing w:line="278" w:lineRule="auto"/>
    </w:pPr>
    <w:rPr>
      <w:sz w:val="24"/>
      <w:szCs w:val="24"/>
    </w:rPr>
  </w:style>
  <w:style w:type="paragraph" w:customStyle="1" w:styleId="F24E1C3E86D1423E9EC3FB245C518F97">
    <w:name w:val="F24E1C3E86D1423E9EC3FB245C518F97"/>
    <w:rsid w:val="00B96BF0"/>
    <w:pPr>
      <w:spacing w:line="278" w:lineRule="auto"/>
    </w:pPr>
    <w:rPr>
      <w:sz w:val="24"/>
      <w:szCs w:val="24"/>
    </w:rPr>
  </w:style>
  <w:style w:type="paragraph" w:customStyle="1" w:styleId="9D0659A53FDC40BA9171FA8DB42A8FC1">
    <w:name w:val="9D0659A53FDC40BA9171FA8DB42A8FC1"/>
    <w:rsid w:val="00B96BF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DF87-131D-4E3A-B09F-939E9CCB06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Chris (AGD)</dc:creator>
  <cp:keywords/>
  <dc:description/>
  <cp:lastModifiedBy>Schwarz, Chris (AGD)</cp:lastModifiedBy>
  <cp:revision>36</cp:revision>
  <dcterms:created xsi:type="dcterms:W3CDTF">2024-09-16T11:15:00Z</dcterms:created>
  <dcterms:modified xsi:type="dcterms:W3CDTF">2026-02-12T09:14:00Z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